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12065</wp:posOffset>
                </wp:positionV>
                <wp:extent cx="1083310" cy="504825"/>
                <wp:effectExtent l="19685" t="19685" r="29845" b="20320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108331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 w:line="240" w:lineRule="atLeas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40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85.3pt;height:39.75pt;mso-position-horizontal-relative:text;position:absolute;margin-left:462pt;margin-top:0.95pt;mso-wrap-distance-bottom:0pt;mso-wrap-distance-right:9pt;mso-wrap-distance-top:0pt;v-text-anchor:middle;" o:spid="_x0000_s1026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 w:line="240" w:lineRule="atLeast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40"/>
                        </w:rPr>
                        <w:t>別紙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第４２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回朝霞市民まつりを終えて（鳴子チーム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8"/>
        </w:rPr>
        <w:t>用）</w:t>
      </w:r>
    </w:p>
    <w:tbl>
      <w:tblPr>
        <w:tblStyle w:val="11"/>
        <w:tblpPr w:leftFromText="142" w:rightFromText="142" w:topFromText="0" w:bottomFromText="0" w:vertAnchor="text" w:horzAnchor="margin" w:tblpXSpec="center" w:tblpY="163"/>
        <w:tblW w:w="108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03"/>
        <w:gridCol w:w="9290"/>
      </w:tblGrid>
      <w:tr>
        <w:trPr>
          <w:trHeight w:val="354" w:hRule="atLeast"/>
        </w:trPr>
        <w:tc>
          <w:tcPr>
            <w:tcW w:w="1603" w:type="dxa"/>
            <w:shd w:val="clear" w:color="auto" w:fill="DAEEF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チーム名</w:t>
            </w:r>
          </w:p>
        </w:tc>
        <w:tc>
          <w:tcPr>
            <w:tcW w:w="929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ind w:firstLine="256" w:firstLineChars="99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※裏面もあります</w:t>
      </w:r>
    </w:p>
    <w:tbl>
      <w:tblPr>
        <w:tblStyle w:val="11"/>
        <w:tblpPr w:leftFromText="142" w:rightFromText="142" w:topFromText="0" w:bottomFromText="0" w:vertAnchor="text" w:horzAnchor="margin" w:tblpXSpec="center" w:tblpY="-35"/>
        <w:tblW w:w="10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527"/>
        <w:gridCol w:w="5364"/>
      </w:tblGrid>
      <w:tr>
        <w:trPr>
          <w:trHeight w:val="469" w:hRule="atLeast"/>
        </w:trPr>
        <w:tc>
          <w:tcPr>
            <w:tcW w:w="5527" w:type="dxa"/>
            <w:shd w:val="clear" w:color="auto" w:fill="DAEEF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感想（課題点等）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</w:p>
        </w:tc>
        <w:tc>
          <w:tcPr>
            <w:tcW w:w="5364" w:type="dxa"/>
            <w:shd w:val="clear" w:color="auto" w:fill="DAEEF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課題点に対する改善案</w:t>
            </w:r>
          </w:p>
        </w:tc>
      </w:tr>
      <w:tr>
        <w:trPr>
          <w:trHeight w:val="2624" w:hRule="atLeast"/>
        </w:trPr>
        <w:tc>
          <w:tcPr>
            <w:tcW w:w="552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参加要項、申込書、演舞データ資料等の</w:t>
            </w:r>
          </w:p>
          <w:p>
            <w:pPr>
              <w:pStyle w:val="0"/>
              <w:ind w:firstLine="256" w:firstLineChars="99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書類について</w:t>
            </w:r>
          </w:p>
        </w:tc>
        <w:tc>
          <w:tcPr>
            <w:tcW w:w="5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987" w:hRule="atLeast"/>
        </w:trPr>
        <w:tc>
          <w:tcPr>
            <w:tcW w:w="552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説明会・演舞順抽選会について</w:t>
            </w:r>
          </w:p>
        </w:tc>
        <w:tc>
          <w:tcPr>
            <w:tcW w:w="5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502" w:hRule="atLeast"/>
        </w:trPr>
        <w:tc>
          <w:tcPr>
            <w:tcW w:w="552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彩夏祭当日について</w:t>
            </w:r>
          </w:p>
        </w:tc>
        <w:tc>
          <w:tcPr>
            <w:tcW w:w="536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W w:w="1077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71"/>
        <w:gridCol w:w="5402"/>
      </w:tblGrid>
      <w:tr>
        <w:trPr>
          <w:trHeight w:val="480" w:hRule="atLeast"/>
        </w:trPr>
        <w:tc>
          <w:tcPr>
            <w:tcW w:w="5371" w:type="dxa"/>
            <w:shd w:val="clear" w:color="auto" w:fill="DAEEF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感想（課題点等）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</w:p>
        </w:tc>
        <w:tc>
          <w:tcPr>
            <w:tcW w:w="5402" w:type="dxa"/>
            <w:shd w:val="clear" w:color="auto" w:fill="DAEEF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課題点に対する改善案</w:t>
            </w:r>
          </w:p>
        </w:tc>
      </w:tr>
      <w:tr>
        <w:trPr>
          <w:trHeight w:val="3331" w:hRule="atLeast"/>
        </w:trPr>
        <w:tc>
          <w:tcPr>
            <w:tcW w:w="537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４　その他</w:t>
            </w:r>
          </w:p>
        </w:tc>
        <w:tc>
          <w:tcPr>
            <w:tcW w:w="540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sz w:val="28"/>
        </w:rPr>
        <w:t>○シャトルバスの利用についてのアンケート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4"/>
        </w:rPr>
        <w:t>シャトルバスを利用しましたか？　　　　　　はい　・　　いいえ</w:t>
      </w:r>
    </w:p>
    <w:p>
      <w:pPr>
        <w:pStyle w:val="0"/>
        <w:ind w:firstLine="768" w:firstLineChars="297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768" w:firstLineChars="29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「いいえ」のチームは理由をお聞かせください。</w:t>
      </w: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１　会場間の移動がなかった</w:t>
      </w: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２　利用しようと思ったが、混んでいて利用をあきらめた</w:t>
      </w: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３　知らなかった</w:t>
      </w: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４　その他（　　　　　　　　　　　　　　　　　　　　　　　　　　　　　　）</w:t>
      </w: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その他、シャトルバスに対して感想や改善点等がありましたら、ご自由にお書きください。</w:t>
      </w: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33655</wp:posOffset>
                </wp:positionV>
                <wp:extent cx="6381750" cy="1457325"/>
                <wp:effectExtent l="635" t="635" r="29845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8175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3" style="mso-position-vertical-relative:text;z-index:2;mso-wrap-distance-left:9pt;width:502.5pt;height:114.75pt;mso-position-horizontal-relative:text;position:absolute;margin-left:33.54pt;margin-top:2.65pt;mso-wrap-distance-bottom:0pt;mso-wrap-distance-right:9pt;mso-wrap-distance-top:0pt;" o:spid="_x0000_s1027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56" w:firstLineChars="99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768" w:firstLineChars="29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※書ききれない場合は、別紙（各自でご用意願います）にご記入ください。</w:t>
      </w:r>
    </w:p>
    <w:p>
      <w:pPr>
        <w:pStyle w:val="0"/>
        <w:ind w:firstLine="773" w:firstLineChars="299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８月２２日（金）まで</w:t>
      </w:r>
      <w:r>
        <w:rPr>
          <w:rFonts w:hint="eastAsia" w:ascii="HG丸ｺﾞｼｯｸM-PRO" w:hAnsi="HG丸ｺﾞｼｯｸM-PRO" w:eastAsia="HG丸ｺﾞｼｯｸM-PRO"/>
          <w:sz w:val="24"/>
        </w:rPr>
        <w:t>に、郵送、メールまたはＦＡＸにてご提出ください。</w:t>
      </w:r>
    </w:p>
    <w:p>
      <w:pPr>
        <w:pStyle w:val="0"/>
        <w:ind w:firstLine="259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59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59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　　【問い合わせ・提出先】</w:t>
      </w:r>
    </w:p>
    <w:p>
      <w:pPr>
        <w:pStyle w:val="0"/>
        <w:spacing w:line="0" w:lineRule="atLeast"/>
        <w:ind w:firstLine="6095" w:firstLineChars="2356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朝霞市民まつり実行委員会事務局</w:t>
      </w:r>
    </w:p>
    <w:p>
      <w:pPr>
        <w:pStyle w:val="0"/>
        <w:spacing w:line="0" w:lineRule="atLeast"/>
        <w:ind w:firstLine="6095" w:firstLineChars="2356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（朝霞市役所地域づくり支援課内）</w:t>
      </w:r>
    </w:p>
    <w:p>
      <w:pPr>
        <w:pStyle w:val="0"/>
        <w:spacing w:line="0" w:lineRule="atLeast"/>
        <w:ind w:firstLine="6095" w:firstLineChars="2356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〒</w:t>
      </w:r>
      <w:r>
        <w:rPr>
          <w:rFonts w:hint="eastAsia" w:ascii="HG丸ｺﾞｼｯｸM-PRO" w:hAnsi="HG丸ｺﾞｼｯｸM-PRO" w:eastAsia="HG丸ｺﾞｼｯｸM-PRO"/>
          <w:sz w:val="24"/>
        </w:rPr>
        <w:t>351-8501</w:t>
      </w:r>
    </w:p>
    <w:p>
      <w:pPr>
        <w:pStyle w:val="0"/>
        <w:spacing w:line="0" w:lineRule="atLeast"/>
        <w:ind w:firstLine="6095" w:firstLineChars="2356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埼玉県朝霞市本町１－１－１　</w:t>
      </w:r>
    </w:p>
    <w:p>
      <w:pPr>
        <w:pStyle w:val="0"/>
        <w:spacing w:line="0" w:lineRule="atLeast"/>
        <w:ind w:firstLine="6095" w:firstLineChars="2356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TEL</w:t>
      </w:r>
      <w:r>
        <w:rPr>
          <w:rFonts w:hint="eastAsia" w:ascii="HG丸ｺﾞｼｯｸM-PRO" w:hAnsi="HG丸ｺﾞｼｯｸM-PRO" w:eastAsia="HG丸ｺﾞｼｯｸM-PRO"/>
          <w:sz w:val="24"/>
        </w:rPr>
        <w:t>　０４８（４６３）２６４５</w:t>
      </w:r>
    </w:p>
    <w:p>
      <w:pPr>
        <w:pStyle w:val="0"/>
        <w:spacing w:line="0" w:lineRule="atLeast"/>
        <w:ind w:firstLine="6095" w:firstLineChars="2356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　０４８（４６３）２２９４</w:t>
      </w:r>
    </w:p>
    <w:p>
      <w:pPr>
        <w:pStyle w:val="0"/>
        <w:spacing w:line="0" w:lineRule="atLeast"/>
        <w:ind w:firstLine="6095" w:firstLineChars="2356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E-mail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tiiki_sien@city.asaka.lg.jp</w:t>
      </w:r>
    </w:p>
    <w:sectPr>
      <w:pgSz w:w="11906" w:h="16838"/>
      <w:pgMar w:top="851" w:right="289" w:bottom="567" w:left="289" w:header="851" w:footer="992" w:gutter="0"/>
      <w:cols w:space="720"/>
      <w:textDirection w:val="lrTb"/>
      <w:docGrid w:type="linesAndChars" w:linePitch="360" w:charSpace="38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10</Words>
  <Characters>475</Characters>
  <Application>JUST Note</Application>
  <Lines>48</Lines>
  <Paragraphs>31</Paragraphs>
  <CharactersWithSpaces>574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朝霞市民まつり総務・広報委員会　係別名簿</dc:title>
  <dc:creator>朝霞市</dc:creator>
  <cp:lastModifiedBy>小山　隼和</cp:lastModifiedBy>
  <cp:lastPrinted>2019-05-22T06:03:00Z</cp:lastPrinted>
  <dcterms:created xsi:type="dcterms:W3CDTF">2023-05-11T11:24:00Z</dcterms:created>
  <dcterms:modified xsi:type="dcterms:W3CDTF">2024-05-17T00:16:02Z</dcterms:modified>
  <cp:revision>7</cp:revision>
</cp:coreProperties>
</file>